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9"/>
        <w:gridCol w:w="2931"/>
      </w:tblGrid>
      <w:tr w:rsidR="00ED4BC0" w14:paraId="24E7B280" w14:textId="77777777" w:rsidTr="00ED4BC0">
        <w:tc>
          <w:tcPr>
            <w:tcW w:w="6588" w:type="dxa"/>
          </w:tcPr>
          <w:p w14:paraId="070AF2D0" w14:textId="09D7AC99" w:rsidR="00ED4BC0" w:rsidRPr="00ED4BC0" w:rsidRDefault="00ED4BC0">
            <w:pPr>
              <w:rPr>
                <w:b/>
              </w:rPr>
            </w:pPr>
            <w:r>
              <w:rPr>
                <w:b/>
              </w:rPr>
              <w:t>For Immediate Release</w:t>
            </w:r>
          </w:p>
        </w:tc>
        <w:tc>
          <w:tcPr>
            <w:tcW w:w="2988" w:type="dxa"/>
          </w:tcPr>
          <w:p w14:paraId="4A11B8B4" w14:textId="32050F6C" w:rsidR="00ED4BC0" w:rsidRPr="00ED4BC0" w:rsidRDefault="00ED4BC0">
            <w:pPr>
              <w:rPr>
                <w:b/>
              </w:rPr>
            </w:pPr>
            <w:r w:rsidRPr="00ED4BC0">
              <w:rPr>
                <w:b/>
              </w:rPr>
              <w:t>Press Contact</w:t>
            </w:r>
          </w:p>
        </w:tc>
      </w:tr>
      <w:tr w:rsidR="00ED4BC0" w14:paraId="03ED4EEC" w14:textId="77777777" w:rsidTr="00ED4BC0">
        <w:tc>
          <w:tcPr>
            <w:tcW w:w="6588" w:type="dxa"/>
          </w:tcPr>
          <w:p w14:paraId="1E167FFE" w14:textId="22E8740E" w:rsidR="00ED4BC0" w:rsidRPr="007D6A87" w:rsidRDefault="007D6A87" w:rsidP="00BB1A4C">
            <w:r>
              <w:t>DATE</w:t>
            </w:r>
          </w:p>
        </w:tc>
        <w:tc>
          <w:tcPr>
            <w:tcW w:w="2988" w:type="dxa"/>
          </w:tcPr>
          <w:p w14:paraId="6038F3C9" w14:textId="1A9F9731" w:rsidR="00ED4BC0" w:rsidRDefault="007D6A87">
            <w:r>
              <w:t>YOUR CONTACT NAME</w:t>
            </w:r>
          </w:p>
        </w:tc>
      </w:tr>
      <w:tr w:rsidR="00ED4BC0" w14:paraId="56B82BDF" w14:textId="77777777" w:rsidTr="00ED4BC0">
        <w:tc>
          <w:tcPr>
            <w:tcW w:w="6588" w:type="dxa"/>
          </w:tcPr>
          <w:p w14:paraId="4CF253A7" w14:textId="77777777" w:rsidR="00ED4BC0" w:rsidRDefault="00ED4BC0">
            <w:pPr>
              <w:rPr>
                <w:b/>
              </w:rPr>
            </w:pPr>
          </w:p>
        </w:tc>
        <w:tc>
          <w:tcPr>
            <w:tcW w:w="2988" w:type="dxa"/>
          </w:tcPr>
          <w:p w14:paraId="07800E7B" w14:textId="0F71106F" w:rsidR="00ED4BC0" w:rsidRDefault="007D6A87">
            <w:r>
              <w:t>PHONE NUMBER</w:t>
            </w:r>
          </w:p>
        </w:tc>
      </w:tr>
      <w:tr w:rsidR="00ED4BC0" w14:paraId="2A341301" w14:textId="77777777" w:rsidTr="00ED4BC0">
        <w:tc>
          <w:tcPr>
            <w:tcW w:w="6588" w:type="dxa"/>
          </w:tcPr>
          <w:p w14:paraId="7336A0B9" w14:textId="77777777" w:rsidR="00ED4BC0" w:rsidRDefault="00ED4BC0">
            <w:pPr>
              <w:rPr>
                <w:b/>
              </w:rPr>
            </w:pPr>
          </w:p>
        </w:tc>
        <w:tc>
          <w:tcPr>
            <w:tcW w:w="2988" w:type="dxa"/>
          </w:tcPr>
          <w:p w14:paraId="11C0BD8A" w14:textId="7A748F80" w:rsidR="00ED4BC0" w:rsidRDefault="00A44636" w:rsidP="007D6A87">
            <w:hyperlink r:id="rId8" w:history="1">
              <w:r w:rsidR="007D6A87">
                <w:rPr>
                  <w:rStyle w:val="Hyperlink"/>
                </w:rPr>
                <w:t>EMAIL</w:t>
              </w:r>
            </w:hyperlink>
            <w:r w:rsidR="007D6A87">
              <w:rPr>
                <w:rStyle w:val="Hyperlink"/>
              </w:rPr>
              <w:t xml:space="preserve"> </w:t>
            </w:r>
            <w:r w:rsidR="007D6A87" w:rsidRPr="007D6A87">
              <w:rPr>
                <w:rStyle w:val="Hyperlink"/>
              </w:rPr>
              <w:t>ADDRESS</w:t>
            </w:r>
            <w:r w:rsidR="00ED4BC0">
              <w:t xml:space="preserve"> </w:t>
            </w:r>
          </w:p>
        </w:tc>
      </w:tr>
      <w:tr w:rsidR="00ED4BC0" w14:paraId="2A2EDF95" w14:textId="77777777" w:rsidTr="00ED4BC0">
        <w:tc>
          <w:tcPr>
            <w:tcW w:w="6588" w:type="dxa"/>
          </w:tcPr>
          <w:p w14:paraId="2B51785F" w14:textId="77777777" w:rsidR="00ED4BC0" w:rsidRDefault="00ED4BC0">
            <w:pPr>
              <w:rPr>
                <w:b/>
              </w:rPr>
            </w:pPr>
          </w:p>
        </w:tc>
        <w:tc>
          <w:tcPr>
            <w:tcW w:w="2988" w:type="dxa"/>
          </w:tcPr>
          <w:p w14:paraId="6F83B11F" w14:textId="77777777" w:rsidR="00ED4BC0" w:rsidRDefault="00ED4BC0"/>
        </w:tc>
      </w:tr>
    </w:tbl>
    <w:p w14:paraId="011AEFDA" w14:textId="387CA8AC" w:rsidR="006C67EB" w:rsidRPr="00ED4BC0" w:rsidRDefault="00E57474" w:rsidP="007D6A87">
      <w:pPr>
        <w:jc w:val="center"/>
        <w:rPr>
          <w:rFonts w:ascii="Calibri" w:hAnsi="Calibri"/>
          <w:b/>
        </w:rPr>
      </w:pPr>
      <w:r>
        <w:rPr>
          <w:rFonts w:ascii="Calibri" w:hAnsi="Calibri"/>
          <w:b/>
        </w:rPr>
        <w:t>[</w:t>
      </w:r>
      <w:proofErr w:type="gramStart"/>
      <w:r>
        <w:rPr>
          <w:rFonts w:ascii="Calibri" w:hAnsi="Calibri"/>
          <w:b/>
        </w:rPr>
        <w:t>Your</w:t>
      </w:r>
      <w:proofErr w:type="gramEnd"/>
      <w:r>
        <w:rPr>
          <w:rFonts w:ascii="Calibri" w:hAnsi="Calibri"/>
          <w:b/>
        </w:rPr>
        <w:t xml:space="preserve"> Organization] Celebrates Brain Injury Awareness Month, Honors 5.3 Million Americans Living with Brain Injury</w:t>
      </w:r>
    </w:p>
    <w:p w14:paraId="7FE31A07" w14:textId="78F4E3AF" w:rsidR="00A027C8" w:rsidRPr="00ED4BC0" w:rsidRDefault="007D6A87" w:rsidP="00A027C8">
      <w:pPr>
        <w:spacing w:after="0" w:line="240" w:lineRule="auto"/>
        <w:rPr>
          <w:rFonts w:ascii="Calibri" w:hAnsi="Calibri" w:cs="Arial"/>
        </w:rPr>
      </w:pPr>
      <w:r>
        <w:rPr>
          <w:rFonts w:ascii="Calibri" w:hAnsi="Calibri" w:cs="Arial"/>
          <w:i/>
        </w:rPr>
        <w:t xml:space="preserve">Location City, State Abbreviation. </w:t>
      </w:r>
      <w:r w:rsidR="00C109A9" w:rsidRPr="00ED4BC0">
        <w:rPr>
          <w:rFonts w:ascii="Calibri" w:hAnsi="Calibri" w:cs="Arial"/>
        </w:rPr>
        <w:t xml:space="preserve">– </w:t>
      </w:r>
      <w:r w:rsidR="001A168C">
        <w:rPr>
          <w:rFonts w:ascii="Calibri" w:hAnsi="Calibri" w:cs="Arial"/>
        </w:rPr>
        <w:t>Every</w:t>
      </w:r>
      <w:r w:rsidR="001A168C" w:rsidRPr="00ED4BC0">
        <w:rPr>
          <w:rFonts w:ascii="Calibri" w:hAnsi="Calibri" w:cs="Arial"/>
        </w:rPr>
        <w:t xml:space="preserve"> </w:t>
      </w:r>
      <w:r w:rsidR="00A027C8" w:rsidRPr="00ED4BC0">
        <w:rPr>
          <w:rFonts w:ascii="Calibri" w:hAnsi="Calibri" w:cs="Arial"/>
        </w:rPr>
        <w:t>March, the Brain Injury Association of America (BIAA) leads the nation in recognizing Brain Injury Awareness Month, a time to acknowledge and support the millions of Americans impacted by brain injury.</w:t>
      </w:r>
      <w:r w:rsidR="00E57474">
        <w:rPr>
          <w:rFonts w:ascii="Calibri" w:hAnsi="Calibri" w:cs="Arial"/>
        </w:rPr>
        <w:t xml:space="preserve"> The theme for the 2021</w:t>
      </w:r>
      <w:r w:rsidR="001A168C">
        <w:rPr>
          <w:rFonts w:ascii="Calibri" w:hAnsi="Calibri" w:cs="Arial"/>
        </w:rPr>
        <w:t>-</w:t>
      </w:r>
      <w:r w:rsidR="00E57474">
        <w:rPr>
          <w:rFonts w:ascii="Calibri" w:hAnsi="Calibri" w:cs="Arial"/>
        </w:rPr>
        <w:t>2023</w:t>
      </w:r>
      <w:r w:rsidR="00314DF7" w:rsidRPr="00ED4BC0">
        <w:rPr>
          <w:rFonts w:ascii="Calibri" w:hAnsi="Calibri" w:cs="Arial"/>
        </w:rPr>
        <w:t xml:space="preserve"> awareness campaign is </w:t>
      </w:r>
      <w:r w:rsidR="00E57474">
        <w:rPr>
          <w:rFonts w:ascii="Calibri" w:hAnsi="Calibri" w:cs="Arial"/>
          <w:b/>
        </w:rPr>
        <w:t>More Than My Brain Injury</w:t>
      </w:r>
      <w:r w:rsidR="00314DF7" w:rsidRPr="00ED4BC0">
        <w:rPr>
          <w:rFonts w:ascii="Calibri" w:hAnsi="Calibri" w:cs="Arial"/>
        </w:rPr>
        <w:t>.</w:t>
      </w:r>
    </w:p>
    <w:p w14:paraId="598750D4" w14:textId="77777777" w:rsidR="00A027C8" w:rsidRPr="00ED4BC0" w:rsidRDefault="00A027C8" w:rsidP="00A027C8">
      <w:pPr>
        <w:spacing w:after="0" w:line="240" w:lineRule="auto"/>
        <w:rPr>
          <w:rFonts w:ascii="Calibri" w:hAnsi="Calibri" w:cs="Arial"/>
        </w:rPr>
      </w:pPr>
    </w:p>
    <w:p w14:paraId="09916DD2" w14:textId="3B3DA28F" w:rsidR="00E57474" w:rsidRPr="00ED4BC0" w:rsidRDefault="00E57474" w:rsidP="00E57474">
      <w:pPr>
        <w:spacing w:after="0" w:line="240" w:lineRule="auto"/>
        <w:rPr>
          <w:rFonts w:ascii="Calibri" w:hAnsi="Calibri" w:cs="Arial"/>
        </w:rPr>
      </w:pPr>
      <w:r w:rsidRPr="00BC005A">
        <w:rPr>
          <w:rFonts w:ascii="Calibri" w:hAnsi="Calibri" w:cs="Arial"/>
        </w:rPr>
        <w:t>An acquired brain injury (ABI) is any injury to the brain that is not hereditary, congenital, degenerative, or induced by birth trauma. ABIs – from trauma, stroke, infectious diseases, and brain tumors – are a serious public health issue</w:t>
      </w:r>
      <w:r>
        <w:rPr>
          <w:rFonts w:ascii="Calibri" w:hAnsi="Calibri" w:cs="Arial"/>
        </w:rPr>
        <w:t xml:space="preserve"> in the United States, where someone sustains a brain injury every nine seconds. According to available data, more than 5.3 </w:t>
      </w:r>
      <w:r w:rsidRPr="00ED4BC0">
        <w:rPr>
          <w:rFonts w:ascii="Calibri" w:hAnsi="Calibri" w:cs="Arial"/>
        </w:rPr>
        <w:t>million Americans live with brain injury-related disa</w:t>
      </w:r>
      <w:r w:rsidR="001B0203">
        <w:rPr>
          <w:rFonts w:ascii="Calibri" w:hAnsi="Calibri" w:cs="Arial"/>
        </w:rPr>
        <w:t>bilities at a cost exceeding $76.5</w:t>
      </w:r>
      <w:r w:rsidRPr="00ED4BC0">
        <w:rPr>
          <w:rFonts w:ascii="Calibri" w:hAnsi="Calibri" w:cs="Arial"/>
        </w:rPr>
        <w:t xml:space="preserve"> billion</w:t>
      </w:r>
      <w:r w:rsidR="001B0203">
        <w:rPr>
          <w:rFonts w:ascii="Calibri" w:hAnsi="Calibri" w:cs="Arial"/>
        </w:rPr>
        <w:t xml:space="preserve"> (in 2010 dollars)</w:t>
      </w:r>
      <w:bookmarkStart w:id="0" w:name="_GoBack"/>
      <w:bookmarkEnd w:id="0"/>
      <w:r w:rsidRPr="00ED4BC0">
        <w:rPr>
          <w:rFonts w:ascii="Calibri" w:hAnsi="Calibri" w:cs="Arial"/>
        </w:rPr>
        <w:t xml:space="preserve"> annually.</w:t>
      </w:r>
    </w:p>
    <w:p w14:paraId="2B2ED95F" w14:textId="77777777" w:rsidR="00E57474" w:rsidRPr="00ED4BC0" w:rsidRDefault="00E57474" w:rsidP="00E57474">
      <w:pPr>
        <w:spacing w:after="0" w:line="240" w:lineRule="auto"/>
        <w:rPr>
          <w:rFonts w:ascii="Calibri" w:hAnsi="Calibri" w:cs="Arial"/>
        </w:rPr>
      </w:pPr>
    </w:p>
    <w:p w14:paraId="3F55E150" w14:textId="77777777" w:rsidR="00E57474" w:rsidRDefault="00E57474" w:rsidP="00E57474">
      <w:pPr>
        <w:spacing w:after="0" w:line="240" w:lineRule="auto"/>
        <w:rPr>
          <w:rFonts w:ascii="Calibri" w:hAnsi="Calibri" w:cs="Arial"/>
        </w:rPr>
      </w:pPr>
      <w:r w:rsidRPr="002C3AAB">
        <w:rPr>
          <w:rFonts w:ascii="Calibri" w:hAnsi="Calibri" w:cs="Arial"/>
        </w:rPr>
        <w:t>“For many, brain injury evolves into a chronic health condition</w:t>
      </w:r>
      <w:r>
        <w:rPr>
          <w:rFonts w:ascii="Calibri" w:hAnsi="Calibri" w:cs="Arial"/>
        </w:rPr>
        <w:t xml:space="preserve"> that changes who they are and how they interact with the world</w:t>
      </w:r>
      <w:r w:rsidRPr="002C3AAB">
        <w:rPr>
          <w:rFonts w:ascii="Calibri" w:hAnsi="Calibri" w:cs="Arial"/>
        </w:rPr>
        <w:t xml:space="preserve">,” offered Susan H. Connors, BIAA’s president and chief executive officer. </w:t>
      </w:r>
      <w:r>
        <w:rPr>
          <w:rFonts w:ascii="Calibri" w:hAnsi="Calibri" w:cs="Arial"/>
        </w:rPr>
        <w:t>“Raising awareness of the impact of brain injury and making sure people have access to the support they need is essential – not only in March, but throughout the year.”</w:t>
      </w:r>
    </w:p>
    <w:p w14:paraId="44FA2A1E" w14:textId="77777777" w:rsidR="00A027C8" w:rsidRPr="00ED4BC0" w:rsidRDefault="00A027C8" w:rsidP="00A027C8">
      <w:pPr>
        <w:spacing w:after="0" w:line="240" w:lineRule="auto"/>
        <w:rPr>
          <w:rFonts w:ascii="Calibri" w:hAnsi="Calibri" w:cs="Arial"/>
        </w:rPr>
      </w:pPr>
    </w:p>
    <w:p w14:paraId="11E12E46" w14:textId="30AA1BEC" w:rsidR="00314DF7" w:rsidRPr="00ED4BC0" w:rsidRDefault="00314DF7" w:rsidP="00492B52">
      <w:pPr>
        <w:spacing w:after="0" w:line="240" w:lineRule="auto"/>
        <w:rPr>
          <w:rFonts w:ascii="Calibri" w:hAnsi="Calibri" w:cs="Arial"/>
        </w:rPr>
      </w:pPr>
      <w:r w:rsidRPr="00ED4BC0">
        <w:rPr>
          <w:rFonts w:ascii="Calibri" w:hAnsi="Calibri" w:cs="Arial"/>
        </w:rPr>
        <w:t xml:space="preserve">The </w:t>
      </w:r>
      <w:r w:rsidR="00E57474">
        <w:rPr>
          <w:rFonts w:ascii="Calibri" w:hAnsi="Calibri" w:cs="Arial"/>
          <w:b/>
        </w:rPr>
        <w:t>More Than My Brain Injury</w:t>
      </w:r>
      <w:r w:rsidRPr="00ED4BC0">
        <w:rPr>
          <w:rFonts w:ascii="Calibri" w:hAnsi="Calibri" w:cs="Arial"/>
        </w:rPr>
        <w:t xml:space="preserve"> campaign provides a platform</w:t>
      </w:r>
      <w:r w:rsidR="00492B52" w:rsidRPr="00492B52">
        <w:rPr>
          <w:rFonts w:ascii="Calibri" w:hAnsi="Calibri" w:cs="Arial"/>
        </w:rPr>
        <w:t xml:space="preserve"> for </w:t>
      </w:r>
      <w:r w:rsidR="00E57474" w:rsidRPr="00797D72">
        <w:rPr>
          <w:rFonts w:ascii="Calibri" w:hAnsi="Calibri" w:cs="Arial"/>
        </w:rPr>
        <w:t xml:space="preserve">educating the public about the incidence of brain injury. It aims to de-stigmatize the injury, highlight the diversity of the brain injury community, and </w:t>
      </w:r>
      <w:r w:rsidR="00E57474">
        <w:rPr>
          <w:rFonts w:ascii="Calibri" w:hAnsi="Calibri" w:cs="Arial"/>
        </w:rPr>
        <w:t>empower those who have survived</w:t>
      </w:r>
      <w:r w:rsidR="00E57474" w:rsidRPr="00492B52">
        <w:rPr>
          <w:rFonts w:ascii="Calibri" w:hAnsi="Calibri" w:cs="Arial"/>
        </w:rPr>
        <w:t>.</w:t>
      </w:r>
      <w:r w:rsidR="00E57474">
        <w:rPr>
          <w:rFonts w:ascii="Calibri" w:hAnsi="Calibri" w:cs="Arial"/>
        </w:rPr>
        <w:t xml:space="preserve"> </w:t>
      </w:r>
      <w:r w:rsidRPr="00ED4BC0">
        <w:rPr>
          <w:rFonts w:ascii="Calibri" w:hAnsi="Calibri" w:cs="Arial"/>
        </w:rPr>
        <w:t xml:space="preserve">Information on </w:t>
      </w:r>
      <w:r w:rsidR="001A168C">
        <w:rPr>
          <w:rFonts w:ascii="Calibri" w:hAnsi="Calibri" w:cs="Arial"/>
        </w:rPr>
        <w:t xml:space="preserve">Brain Injury </w:t>
      </w:r>
      <w:r w:rsidRPr="00ED4BC0">
        <w:rPr>
          <w:rFonts w:ascii="Calibri" w:hAnsi="Calibri" w:cs="Arial"/>
        </w:rPr>
        <w:t xml:space="preserve">Awareness Month, including educational material and downloadable collateral, is available </w:t>
      </w:r>
      <w:r w:rsidR="00492B52">
        <w:rPr>
          <w:rFonts w:ascii="Calibri" w:hAnsi="Calibri" w:cs="Arial"/>
        </w:rPr>
        <w:t xml:space="preserve">at </w:t>
      </w:r>
      <w:hyperlink r:id="rId9" w:history="1">
        <w:r w:rsidR="00E57474" w:rsidRPr="0019489C">
          <w:rPr>
            <w:rStyle w:val="Hyperlink"/>
            <w:rFonts w:ascii="Calibri" w:hAnsi="Calibri" w:cs="Arial"/>
          </w:rPr>
          <w:t>biausa.org/raiseawareness</w:t>
        </w:r>
      </w:hyperlink>
      <w:r w:rsidR="00E57474">
        <w:rPr>
          <w:rFonts w:ascii="Calibri" w:hAnsi="Calibri" w:cs="Arial"/>
        </w:rPr>
        <w:t>.</w:t>
      </w:r>
    </w:p>
    <w:p w14:paraId="27455193" w14:textId="77777777" w:rsidR="002F5EF8" w:rsidRPr="00ED4BC0" w:rsidRDefault="002F5EF8" w:rsidP="00A027C8">
      <w:pPr>
        <w:spacing w:after="0" w:line="240" w:lineRule="auto"/>
        <w:rPr>
          <w:rFonts w:ascii="Calibri" w:hAnsi="Calibri" w:cs="Arial"/>
        </w:rPr>
      </w:pPr>
    </w:p>
    <w:p w14:paraId="7D3446A6" w14:textId="64966296" w:rsidR="00A027C8" w:rsidRPr="007D6A87" w:rsidRDefault="007D6A87" w:rsidP="00A027C8">
      <w:pPr>
        <w:spacing w:after="0" w:line="240" w:lineRule="auto"/>
        <w:rPr>
          <w:rFonts w:ascii="Calibri" w:hAnsi="Calibri" w:cs="Arial"/>
        </w:rPr>
      </w:pPr>
      <w:r>
        <w:rPr>
          <w:rFonts w:ascii="Calibri" w:hAnsi="Calibri" w:cs="Arial"/>
        </w:rPr>
        <w:t xml:space="preserve">Individuals in need of information, resources, and support after brain injury may speak with a brain injury expert by contacting BIAA’s </w:t>
      </w:r>
      <w:r w:rsidRPr="00E57474">
        <w:rPr>
          <w:rFonts w:ascii="Calibri" w:hAnsi="Calibri" w:cs="Arial"/>
        </w:rPr>
        <w:t xml:space="preserve">National Brain Injury Information Center (NBIIC) </w:t>
      </w:r>
      <w:r>
        <w:rPr>
          <w:rFonts w:ascii="Calibri" w:hAnsi="Calibri" w:cs="Arial"/>
        </w:rPr>
        <w:t xml:space="preserve">at 1-800-444-6443. </w:t>
      </w:r>
    </w:p>
    <w:p w14:paraId="15A06D49" w14:textId="77777777" w:rsidR="0078028A" w:rsidRPr="00ED4BC0" w:rsidRDefault="0078028A" w:rsidP="0078028A">
      <w:pPr>
        <w:spacing w:after="0" w:line="240" w:lineRule="auto"/>
        <w:rPr>
          <w:rFonts w:ascii="Calibri" w:hAnsi="Calibri" w:cs="Arial"/>
          <w:color w:val="262626"/>
        </w:rPr>
      </w:pPr>
    </w:p>
    <w:p w14:paraId="468D50B4" w14:textId="77777777" w:rsidR="0078028A" w:rsidRPr="00ED4BC0" w:rsidRDefault="0078028A" w:rsidP="0078028A">
      <w:pPr>
        <w:spacing w:after="0" w:line="240" w:lineRule="auto"/>
        <w:rPr>
          <w:rFonts w:ascii="Calibri" w:hAnsi="Calibri" w:cs="Arial"/>
          <w:color w:val="262626"/>
        </w:rPr>
      </w:pPr>
    </w:p>
    <w:p w14:paraId="71C166B7" w14:textId="5B3581D9" w:rsidR="00ED4BC0" w:rsidRPr="00ED4BC0" w:rsidRDefault="00ED4BC0" w:rsidP="00ED4BC0">
      <w:pPr>
        <w:spacing w:after="0" w:line="240" w:lineRule="auto"/>
        <w:jc w:val="center"/>
        <w:rPr>
          <w:rFonts w:ascii="Calibri" w:hAnsi="Calibri" w:cs="Arial"/>
        </w:rPr>
      </w:pPr>
      <w:r>
        <w:rPr>
          <w:rFonts w:ascii="Calibri" w:hAnsi="Calibri" w:cs="Arial"/>
        </w:rPr>
        <w:t>###</w:t>
      </w:r>
    </w:p>
    <w:p w14:paraId="608C49C1" w14:textId="0652EC8B" w:rsidR="009C4E44" w:rsidRPr="00ED4BC0" w:rsidRDefault="009C4E44" w:rsidP="009C4E44">
      <w:pPr>
        <w:pStyle w:val="NormalWeb"/>
        <w:jc w:val="center"/>
        <w:rPr>
          <w:rFonts w:ascii="Calibri" w:hAnsi="Calibri"/>
          <w:i/>
          <w:sz w:val="22"/>
          <w:szCs w:val="22"/>
        </w:rPr>
      </w:pPr>
      <w:r w:rsidRPr="00ED4BC0">
        <w:rPr>
          <w:rFonts w:ascii="Calibri" w:hAnsi="Calibri"/>
          <w:i/>
          <w:sz w:val="22"/>
          <w:szCs w:val="22"/>
        </w:rPr>
        <w:t>About the Brain Injury Association of America:</w:t>
      </w:r>
    </w:p>
    <w:p w14:paraId="7439ECB3" w14:textId="77777777" w:rsidR="00E57474" w:rsidRDefault="00E57474" w:rsidP="00B804D0">
      <w:pPr>
        <w:rPr>
          <w:rFonts w:ascii="Calibri" w:hAnsi="Calibri" w:cs="Arial"/>
          <w:color w:val="262626"/>
        </w:rPr>
      </w:pPr>
      <w:r w:rsidRPr="00E57474">
        <w:rPr>
          <w:rFonts w:ascii="Calibri" w:hAnsi="Calibri" w:cs="Arial"/>
          <w:color w:val="262626"/>
        </w:rPr>
        <w:t>The Brain Injury Association of America is the country’s oldest and largest nationwide brain injury advocacy organization. Our mission is to advance awareness, research, treatment, and education and to improve the quality of life for all people affected by brain injury. We are dedicated to increasing access to quality health care and raising awareness and understanding of brain injury</w:t>
      </w:r>
    </w:p>
    <w:p w14:paraId="06A5C1C9" w14:textId="2579EEC4" w:rsidR="00B804D0" w:rsidRPr="00E57474" w:rsidRDefault="00E57474" w:rsidP="00E57474">
      <w:pPr>
        <w:jc w:val="center"/>
        <w:rPr>
          <w:rFonts w:ascii="Calibri" w:hAnsi="Calibri"/>
          <w:i/>
        </w:rPr>
      </w:pPr>
      <w:r>
        <w:rPr>
          <w:rFonts w:ascii="Calibri" w:hAnsi="Calibri" w:cs="Arial"/>
          <w:i/>
          <w:color w:val="262626"/>
        </w:rPr>
        <w:t>About Your Organization:</w:t>
      </w:r>
    </w:p>
    <w:sectPr w:rsidR="00B804D0" w:rsidRPr="00E57474" w:rsidSect="00B804D0">
      <w:headerReference w:type="even" r:id="rId10"/>
      <w:headerReference w:type="default" r:id="rId11"/>
      <w:footerReference w:type="even" r:id="rId12"/>
      <w:footerReference w:type="default" r:id="rId13"/>
      <w:headerReference w:type="first" r:id="rId14"/>
      <w:footerReference w:type="first" r:id="rId15"/>
      <w:pgSz w:w="12240" w:h="15840"/>
      <w:pgMar w:top="8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B0210" w14:textId="77777777" w:rsidR="00A44636" w:rsidRDefault="00A44636" w:rsidP="00B804D0">
      <w:pPr>
        <w:spacing w:after="0" w:line="240" w:lineRule="auto"/>
      </w:pPr>
      <w:r>
        <w:separator/>
      </w:r>
    </w:p>
  </w:endnote>
  <w:endnote w:type="continuationSeparator" w:id="0">
    <w:p w14:paraId="0FF31022" w14:textId="77777777" w:rsidR="00A44636" w:rsidRDefault="00A44636" w:rsidP="00B8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4846" w14:textId="77777777" w:rsidR="00E57474" w:rsidRDefault="00E57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67AD" w14:textId="77777777" w:rsidR="00E57474" w:rsidRDefault="00E57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0018" w14:textId="77777777" w:rsidR="00E57474" w:rsidRDefault="00E57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5367A" w14:textId="77777777" w:rsidR="00A44636" w:rsidRDefault="00A44636" w:rsidP="00B804D0">
      <w:pPr>
        <w:spacing w:after="0" w:line="240" w:lineRule="auto"/>
      </w:pPr>
      <w:r>
        <w:separator/>
      </w:r>
    </w:p>
  </w:footnote>
  <w:footnote w:type="continuationSeparator" w:id="0">
    <w:p w14:paraId="3220A509" w14:textId="77777777" w:rsidR="00A44636" w:rsidRDefault="00A44636" w:rsidP="00B80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E609" w14:textId="77777777" w:rsidR="00E57474" w:rsidRDefault="00E57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9507" w14:textId="43C67B32" w:rsidR="007D6A87" w:rsidRDefault="007D6A87" w:rsidP="00B804D0">
    <w:pPr>
      <w:pStyle w:val="Header"/>
      <w:jc w:val="center"/>
    </w:pPr>
    <w:r>
      <w:rPr>
        <w:noProof/>
      </w:rPr>
      <w:drawing>
        <wp:inline distT="0" distB="0" distL="0" distR="0" wp14:anchorId="307109A0" wp14:editId="67B2E3CF">
          <wp:extent cx="1300907" cy="12813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M.png"/>
                  <pic:cNvPicPr/>
                </pic:nvPicPr>
                <pic:blipFill>
                  <a:blip r:embed="rId1">
                    <a:extLst>
                      <a:ext uri="{28A0092B-C50C-407E-A947-70E740481C1C}">
                        <a14:useLocalDpi xmlns:a14="http://schemas.microsoft.com/office/drawing/2010/main" val="0"/>
                      </a:ext>
                    </a:extLst>
                  </a:blip>
                  <a:stretch>
                    <a:fillRect/>
                  </a:stretch>
                </pic:blipFill>
                <pic:spPr>
                  <a:xfrm>
                    <a:off x="0" y="0"/>
                    <a:ext cx="1300907" cy="12813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F426" w14:textId="77777777" w:rsidR="00E57474" w:rsidRDefault="00E57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521E"/>
    <w:multiLevelType w:val="hybridMultilevel"/>
    <w:tmpl w:val="16E8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C530B"/>
    <w:multiLevelType w:val="hybridMultilevel"/>
    <w:tmpl w:val="A15E1D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D0"/>
    <w:rsid w:val="00017A4E"/>
    <w:rsid w:val="00033C8E"/>
    <w:rsid w:val="00055E0E"/>
    <w:rsid w:val="000C1E61"/>
    <w:rsid w:val="000C208B"/>
    <w:rsid w:val="000C4EC1"/>
    <w:rsid w:val="000D4D42"/>
    <w:rsid w:val="000D7A73"/>
    <w:rsid w:val="00120E4E"/>
    <w:rsid w:val="001331D0"/>
    <w:rsid w:val="00134A7E"/>
    <w:rsid w:val="00146323"/>
    <w:rsid w:val="00146F60"/>
    <w:rsid w:val="00164228"/>
    <w:rsid w:val="001A168C"/>
    <w:rsid w:val="001B0203"/>
    <w:rsid w:val="001B74EF"/>
    <w:rsid w:val="001B774C"/>
    <w:rsid w:val="001F409A"/>
    <w:rsid w:val="0020444B"/>
    <w:rsid w:val="00210464"/>
    <w:rsid w:val="00223EFE"/>
    <w:rsid w:val="0023035A"/>
    <w:rsid w:val="002532CF"/>
    <w:rsid w:val="00266DB6"/>
    <w:rsid w:val="002725AC"/>
    <w:rsid w:val="00272E09"/>
    <w:rsid w:val="00284549"/>
    <w:rsid w:val="002A511E"/>
    <w:rsid w:val="002B2195"/>
    <w:rsid w:val="002D05AA"/>
    <w:rsid w:val="002E087A"/>
    <w:rsid w:val="002F3DF2"/>
    <w:rsid w:val="002F5EF8"/>
    <w:rsid w:val="00314DF7"/>
    <w:rsid w:val="00326DF7"/>
    <w:rsid w:val="003313E1"/>
    <w:rsid w:val="00352E73"/>
    <w:rsid w:val="003635E5"/>
    <w:rsid w:val="003657EE"/>
    <w:rsid w:val="00365D6B"/>
    <w:rsid w:val="00366FDE"/>
    <w:rsid w:val="00372F9D"/>
    <w:rsid w:val="00393BFD"/>
    <w:rsid w:val="0039501D"/>
    <w:rsid w:val="003A648B"/>
    <w:rsid w:val="00405809"/>
    <w:rsid w:val="00426042"/>
    <w:rsid w:val="00435211"/>
    <w:rsid w:val="00447E54"/>
    <w:rsid w:val="00480D95"/>
    <w:rsid w:val="0048265E"/>
    <w:rsid w:val="00492B52"/>
    <w:rsid w:val="004A1106"/>
    <w:rsid w:val="004A630D"/>
    <w:rsid w:val="004B7742"/>
    <w:rsid w:val="004C77DA"/>
    <w:rsid w:val="004D6232"/>
    <w:rsid w:val="004F1EC3"/>
    <w:rsid w:val="00502BC9"/>
    <w:rsid w:val="00505B54"/>
    <w:rsid w:val="00524D1F"/>
    <w:rsid w:val="00532928"/>
    <w:rsid w:val="00534D8C"/>
    <w:rsid w:val="005351A3"/>
    <w:rsid w:val="00552608"/>
    <w:rsid w:val="00552EDC"/>
    <w:rsid w:val="005833FD"/>
    <w:rsid w:val="005860F0"/>
    <w:rsid w:val="00596834"/>
    <w:rsid w:val="005C3616"/>
    <w:rsid w:val="005D477A"/>
    <w:rsid w:val="00600B63"/>
    <w:rsid w:val="00604323"/>
    <w:rsid w:val="0061491B"/>
    <w:rsid w:val="00626523"/>
    <w:rsid w:val="00631589"/>
    <w:rsid w:val="00640BF5"/>
    <w:rsid w:val="006454C0"/>
    <w:rsid w:val="006640B8"/>
    <w:rsid w:val="0067131B"/>
    <w:rsid w:val="00677EF4"/>
    <w:rsid w:val="00692717"/>
    <w:rsid w:val="006962A3"/>
    <w:rsid w:val="00696AAF"/>
    <w:rsid w:val="00697613"/>
    <w:rsid w:val="006A086F"/>
    <w:rsid w:val="006B096B"/>
    <w:rsid w:val="006B6BEC"/>
    <w:rsid w:val="006C6237"/>
    <w:rsid w:val="006C67EB"/>
    <w:rsid w:val="006E1B2D"/>
    <w:rsid w:val="00720253"/>
    <w:rsid w:val="00722E7C"/>
    <w:rsid w:val="00724314"/>
    <w:rsid w:val="00745D26"/>
    <w:rsid w:val="007514E7"/>
    <w:rsid w:val="007657B0"/>
    <w:rsid w:val="00777F55"/>
    <w:rsid w:val="0078028A"/>
    <w:rsid w:val="007852C8"/>
    <w:rsid w:val="007B132C"/>
    <w:rsid w:val="007D6A87"/>
    <w:rsid w:val="007E03AD"/>
    <w:rsid w:val="007E521A"/>
    <w:rsid w:val="00803C99"/>
    <w:rsid w:val="00811FF1"/>
    <w:rsid w:val="008268A2"/>
    <w:rsid w:val="00830C1B"/>
    <w:rsid w:val="00855ABE"/>
    <w:rsid w:val="00881B19"/>
    <w:rsid w:val="008A4EC3"/>
    <w:rsid w:val="008A7A20"/>
    <w:rsid w:val="009136D5"/>
    <w:rsid w:val="009148D7"/>
    <w:rsid w:val="00951930"/>
    <w:rsid w:val="00960D3E"/>
    <w:rsid w:val="00976977"/>
    <w:rsid w:val="009A0695"/>
    <w:rsid w:val="009C4E44"/>
    <w:rsid w:val="009C537F"/>
    <w:rsid w:val="009F6C95"/>
    <w:rsid w:val="00A027C8"/>
    <w:rsid w:val="00A42F3F"/>
    <w:rsid w:val="00A44636"/>
    <w:rsid w:val="00A53641"/>
    <w:rsid w:val="00A668B4"/>
    <w:rsid w:val="00A70637"/>
    <w:rsid w:val="00A9643B"/>
    <w:rsid w:val="00A96E51"/>
    <w:rsid w:val="00AE680B"/>
    <w:rsid w:val="00B02547"/>
    <w:rsid w:val="00B0310F"/>
    <w:rsid w:val="00B26813"/>
    <w:rsid w:val="00B31D7C"/>
    <w:rsid w:val="00B804D0"/>
    <w:rsid w:val="00B80C90"/>
    <w:rsid w:val="00B81507"/>
    <w:rsid w:val="00B910D5"/>
    <w:rsid w:val="00BB1A4C"/>
    <w:rsid w:val="00BB5108"/>
    <w:rsid w:val="00C109A9"/>
    <w:rsid w:val="00C369D8"/>
    <w:rsid w:val="00C45F15"/>
    <w:rsid w:val="00C61247"/>
    <w:rsid w:val="00C73841"/>
    <w:rsid w:val="00C91559"/>
    <w:rsid w:val="00CA213F"/>
    <w:rsid w:val="00CB2F54"/>
    <w:rsid w:val="00CE786D"/>
    <w:rsid w:val="00CF19C5"/>
    <w:rsid w:val="00CF3676"/>
    <w:rsid w:val="00D03700"/>
    <w:rsid w:val="00D04144"/>
    <w:rsid w:val="00D25DE0"/>
    <w:rsid w:val="00D304BF"/>
    <w:rsid w:val="00D36FD3"/>
    <w:rsid w:val="00D538DA"/>
    <w:rsid w:val="00D73F68"/>
    <w:rsid w:val="00D81FDC"/>
    <w:rsid w:val="00E1006A"/>
    <w:rsid w:val="00E46867"/>
    <w:rsid w:val="00E57474"/>
    <w:rsid w:val="00EA0973"/>
    <w:rsid w:val="00EA3ACE"/>
    <w:rsid w:val="00ED4BC0"/>
    <w:rsid w:val="00F03359"/>
    <w:rsid w:val="00F2395D"/>
    <w:rsid w:val="00F25745"/>
    <w:rsid w:val="00F30B06"/>
    <w:rsid w:val="00F503F1"/>
    <w:rsid w:val="00F50BA0"/>
    <w:rsid w:val="00F66B85"/>
    <w:rsid w:val="00F70AF4"/>
    <w:rsid w:val="00F85BE7"/>
    <w:rsid w:val="00FA35C2"/>
    <w:rsid w:val="00FC5D55"/>
    <w:rsid w:val="00FE6D33"/>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953F1D"/>
  <w15:docId w15:val="{87E28751-85DE-4773-984E-9FCC098E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D0"/>
  </w:style>
  <w:style w:type="paragraph" w:styleId="Footer">
    <w:name w:val="footer"/>
    <w:basedOn w:val="Normal"/>
    <w:link w:val="FooterChar"/>
    <w:uiPriority w:val="99"/>
    <w:unhideWhenUsed/>
    <w:rsid w:val="00B80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4D0"/>
  </w:style>
  <w:style w:type="paragraph" w:styleId="BalloonText">
    <w:name w:val="Balloon Text"/>
    <w:basedOn w:val="Normal"/>
    <w:link w:val="BalloonTextChar"/>
    <w:uiPriority w:val="99"/>
    <w:semiHidden/>
    <w:unhideWhenUsed/>
    <w:rsid w:val="00B8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D0"/>
    <w:rPr>
      <w:rFonts w:ascii="Tahoma" w:hAnsi="Tahoma" w:cs="Tahoma"/>
      <w:sz w:val="16"/>
      <w:szCs w:val="16"/>
    </w:rPr>
  </w:style>
  <w:style w:type="character" w:styleId="Hyperlink">
    <w:name w:val="Hyperlink"/>
    <w:basedOn w:val="DefaultParagraphFont"/>
    <w:uiPriority w:val="99"/>
    <w:unhideWhenUsed/>
    <w:rsid w:val="00B804D0"/>
    <w:rPr>
      <w:color w:val="0000FF" w:themeColor="hyperlink"/>
      <w:u w:val="single"/>
    </w:rPr>
  </w:style>
  <w:style w:type="paragraph" w:styleId="NormalWeb">
    <w:name w:val="Normal (Web)"/>
    <w:basedOn w:val="Normal"/>
    <w:uiPriority w:val="99"/>
    <w:unhideWhenUsed/>
    <w:rsid w:val="00B804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04D0"/>
    <w:rPr>
      <w:i/>
      <w:iCs/>
    </w:rPr>
  </w:style>
  <w:style w:type="character" w:styleId="FollowedHyperlink">
    <w:name w:val="FollowedHyperlink"/>
    <w:basedOn w:val="DefaultParagraphFont"/>
    <w:uiPriority w:val="99"/>
    <w:semiHidden/>
    <w:unhideWhenUsed/>
    <w:rsid w:val="00722E7C"/>
    <w:rPr>
      <w:color w:val="800080" w:themeColor="followedHyperlink"/>
      <w:u w:val="single"/>
    </w:rPr>
  </w:style>
  <w:style w:type="paragraph" w:styleId="ListParagraph">
    <w:name w:val="List Paragraph"/>
    <w:basedOn w:val="Normal"/>
    <w:uiPriority w:val="34"/>
    <w:qFormat/>
    <w:rsid w:val="00881B19"/>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ED4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68C"/>
    <w:rPr>
      <w:sz w:val="16"/>
      <w:szCs w:val="16"/>
    </w:rPr>
  </w:style>
  <w:style w:type="paragraph" w:styleId="CommentText">
    <w:name w:val="annotation text"/>
    <w:basedOn w:val="Normal"/>
    <w:link w:val="CommentTextChar"/>
    <w:uiPriority w:val="99"/>
    <w:semiHidden/>
    <w:unhideWhenUsed/>
    <w:rsid w:val="001A168C"/>
    <w:pPr>
      <w:spacing w:line="240" w:lineRule="auto"/>
    </w:pPr>
    <w:rPr>
      <w:sz w:val="20"/>
      <w:szCs w:val="20"/>
    </w:rPr>
  </w:style>
  <w:style w:type="character" w:customStyle="1" w:styleId="CommentTextChar">
    <w:name w:val="Comment Text Char"/>
    <w:basedOn w:val="DefaultParagraphFont"/>
    <w:link w:val="CommentText"/>
    <w:uiPriority w:val="99"/>
    <w:semiHidden/>
    <w:rsid w:val="001A168C"/>
    <w:rPr>
      <w:sz w:val="20"/>
      <w:szCs w:val="20"/>
    </w:rPr>
  </w:style>
  <w:style w:type="paragraph" w:styleId="CommentSubject">
    <w:name w:val="annotation subject"/>
    <w:basedOn w:val="CommentText"/>
    <w:next w:val="CommentText"/>
    <w:link w:val="CommentSubjectChar"/>
    <w:uiPriority w:val="99"/>
    <w:semiHidden/>
    <w:unhideWhenUsed/>
    <w:rsid w:val="001A168C"/>
    <w:rPr>
      <w:b/>
      <w:bCs/>
    </w:rPr>
  </w:style>
  <w:style w:type="character" w:customStyle="1" w:styleId="CommentSubjectChar">
    <w:name w:val="Comment Subject Char"/>
    <w:basedOn w:val="CommentTextChar"/>
    <w:link w:val="CommentSubject"/>
    <w:uiPriority w:val="99"/>
    <w:semiHidden/>
    <w:rsid w:val="001A16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990">
      <w:bodyDiv w:val="1"/>
      <w:marLeft w:val="0"/>
      <w:marRight w:val="0"/>
      <w:marTop w:val="0"/>
      <w:marBottom w:val="0"/>
      <w:divBdr>
        <w:top w:val="none" w:sz="0" w:space="0" w:color="auto"/>
        <w:left w:val="none" w:sz="0" w:space="0" w:color="auto"/>
        <w:bottom w:val="none" w:sz="0" w:space="0" w:color="auto"/>
        <w:right w:val="none" w:sz="0" w:space="0" w:color="auto"/>
      </w:divBdr>
    </w:div>
    <w:div w:id="597761279">
      <w:bodyDiv w:val="1"/>
      <w:marLeft w:val="0"/>
      <w:marRight w:val="0"/>
      <w:marTop w:val="0"/>
      <w:marBottom w:val="0"/>
      <w:divBdr>
        <w:top w:val="none" w:sz="0" w:space="0" w:color="auto"/>
        <w:left w:val="none" w:sz="0" w:space="0" w:color="auto"/>
        <w:bottom w:val="none" w:sz="0" w:space="0" w:color="auto"/>
        <w:right w:val="none" w:sz="0" w:space="0" w:color="auto"/>
      </w:divBdr>
      <w:divsChild>
        <w:div w:id="29448564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61020015">
              <w:marLeft w:val="0"/>
              <w:marRight w:val="0"/>
              <w:marTop w:val="0"/>
              <w:marBottom w:val="0"/>
              <w:divBdr>
                <w:top w:val="none" w:sz="0" w:space="0" w:color="auto"/>
                <w:left w:val="none" w:sz="0" w:space="0" w:color="auto"/>
                <w:bottom w:val="none" w:sz="0" w:space="0" w:color="auto"/>
                <w:right w:val="none" w:sz="0" w:space="0" w:color="auto"/>
              </w:divBdr>
              <w:divsChild>
                <w:div w:id="8800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dane@biaus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ausa.org/raiseawarenes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2F2F3-3141-4AC5-946A-1848C8A0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Borgne</dc:creator>
  <cp:lastModifiedBy>Dianna Fahel</cp:lastModifiedBy>
  <cp:revision>6</cp:revision>
  <dcterms:created xsi:type="dcterms:W3CDTF">2019-02-11T20:27:00Z</dcterms:created>
  <dcterms:modified xsi:type="dcterms:W3CDTF">2021-01-29T17:53:00Z</dcterms:modified>
</cp:coreProperties>
</file>